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A04" w:rsidRDefault="00A51DA4" w:rsidP="00B90AAB">
      <w:pPr>
        <w:ind w:leftChars="-93" w:hangingChars="61" w:hanging="195"/>
        <w:rPr>
          <w:rFonts w:ascii="黑体" w:eastAsia="黑体" w:hAnsi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  <w:lang w:eastAsia="zh-CN"/>
        </w:rPr>
        <w:t>附件2</w:t>
      </w:r>
    </w:p>
    <w:p w:rsidR="00C40A04" w:rsidRDefault="00C40A04">
      <w:pPr>
        <w:rPr>
          <w:rFonts w:ascii="黑体" w:eastAsia="黑体" w:hAnsi="黑体" w:cs="黑体"/>
          <w:sz w:val="32"/>
          <w:szCs w:val="32"/>
          <w:lang w:eastAsia="zh-CN"/>
        </w:rPr>
      </w:pPr>
    </w:p>
    <w:p w:rsidR="00C40A04" w:rsidRDefault="00A51DA4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河南省职业技能竞赛基本情况表</w:t>
      </w:r>
    </w:p>
    <w:p w:rsidR="00C40A04" w:rsidRDefault="00A51DA4">
      <w:pPr>
        <w:widowControl w:val="0"/>
        <w:kinsoku/>
        <w:autoSpaceDE/>
        <w:autoSpaceDN/>
        <w:adjustRightInd/>
        <w:spacing w:line="500" w:lineRule="atLeast"/>
        <w:jc w:val="center"/>
        <w:textAlignment w:val="auto"/>
        <w:rPr>
          <w:rFonts w:ascii="Times New Roman" w:eastAsia="华文中宋" w:hAnsi="Times New Roman" w:cs="Times New Roman"/>
          <w:bCs/>
          <w:sz w:val="44"/>
          <w:szCs w:val="44"/>
        </w:rPr>
      </w:pPr>
      <w:r>
        <w:rPr>
          <w:rFonts w:ascii="Times New Roman" w:eastAsia="楷体_GB2312" w:hAnsi="Times New Roman" w:cs="Times New Roman"/>
          <w:bCs/>
          <w:sz w:val="30"/>
          <w:szCs w:val="30"/>
        </w:rPr>
        <w:t>（</w:t>
      </w:r>
      <w:r>
        <w:rPr>
          <w:rFonts w:ascii="Times New Roman" w:eastAsia="楷体_GB2312" w:hAnsi="Times New Roman" w:cs="Times New Roman"/>
          <w:bCs/>
          <w:sz w:val="30"/>
          <w:szCs w:val="30"/>
        </w:rPr>
        <w:t>20</w:t>
      </w:r>
      <w:r>
        <w:rPr>
          <w:rFonts w:ascii="Times New Roman" w:eastAsia="楷体_GB2312" w:hAnsi="Times New Roman" w:cs="Times New Roman"/>
          <w:bCs/>
          <w:sz w:val="30"/>
          <w:szCs w:val="30"/>
          <w:lang w:eastAsia="zh-CN"/>
        </w:rPr>
        <w:t>2</w:t>
      </w:r>
      <w:r>
        <w:rPr>
          <w:rFonts w:ascii="Times New Roman" w:eastAsia="楷体_GB2312" w:hAnsi="Times New Roman" w:cs="Times New Roman" w:hint="eastAsia"/>
          <w:bCs/>
          <w:sz w:val="30"/>
          <w:szCs w:val="30"/>
          <w:lang w:eastAsia="zh-CN"/>
        </w:rPr>
        <w:t>6</w:t>
      </w:r>
      <w:r>
        <w:rPr>
          <w:rFonts w:ascii="Times New Roman" w:eastAsia="楷体_GB2312" w:hAnsi="Times New Roman" w:cs="Times New Roman"/>
          <w:bCs/>
          <w:sz w:val="30"/>
          <w:szCs w:val="30"/>
        </w:rPr>
        <w:t>年）</w:t>
      </w:r>
    </w:p>
    <w:tbl>
      <w:tblPr>
        <w:tblW w:w="1494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7"/>
        <w:gridCol w:w="574"/>
        <w:gridCol w:w="554"/>
        <w:gridCol w:w="1173"/>
        <w:gridCol w:w="670"/>
        <w:gridCol w:w="1081"/>
        <w:gridCol w:w="1632"/>
        <w:gridCol w:w="1555"/>
        <w:gridCol w:w="878"/>
        <w:gridCol w:w="1619"/>
        <w:gridCol w:w="1745"/>
        <w:gridCol w:w="1180"/>
        <w:gridCol w:w="566"/>
        <w:gridCol w:w="651"/>
      </w:tblGrid>
      <w:tr w:rsidR="00C40A04">
        <w:trPr>
          <w:trHeight w:val="655"/>
          <w:jc w:val="center"/>
        </w:trPr>
        <w:tc>
          <w:tcPr>
            <w:tcW w:w="1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竞赛名称</w:t>
            </w:r>
          </w:p>
        </w:tc>
        <w:tc>
          <w:tcPr>
            <w:tcW w:w="66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牵头主办单位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是否参加</w:t>
            </w:r>
          </w:p>
          <w:p w:rsidR="00C40A04" w:rsidRDefault="00A51DA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全国决赛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C40A04">
        <w:trPr>
          <w:trHeight w:val="655"/>
          <w:jc w:val="center"/>
        </w:trPr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竞赛职业（工种）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初赛人数</w:t>
            </w:r>
          </w:p>
        </w:tc>
        <w:tc>
          <w:tcPr>
            <w:tcW w:w="66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省级决赛情况</w:t>
            </w:r>
          </w:p>
        </w:tc>
        <w:tc>
          <w:tcPr>
            <w:tcW w:w="4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国家级决赛情况</w:t>
            </w:r>
          </w:p>
        </w:tc>
        <w:tc>
          <w:tcPr>
            <w:tcW w:w="2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选手培训情况</w:t>
            </w:r>
          </w:p>
        </w:tc>
      </w:tr>
      <w:tr w:rsidR="00C40A04">
        <w:trPr>
          <w:trHeight w:val="655"/>
          <w:jc w:val="center"/>
        </w:trPr>
        <w:tc>
          <w:tcPr>
            <w:tcW w:w="10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参赛人数</w:t>
            </w: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参赛</w:t>
            </w:r>
            <w:r>
              <w:rPr>
                <w:rStyle w:val="font01"/>
                <w:rFonts w:ascii="仿宋_GB2312" w:eastAsia="仿宋_GB2312" w:hAnsi="仿宋_GB2312" w:cs="仿宋_GB2312" w:hint="default"/>
                <w:lang w:eastAsia="zh-CN" w:bidi="ar"/>
              </w:rPr>
              <w:t>人数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35岁以下</w:t>
            </w:r>
          </w:p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选手人数</w:t>
            </w:r>
          </w:p>
        </w:tc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女性选手</w:t>
            </w:r>
          </w:p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人数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企业职工</w:t>
            </w:r>
          </w:p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选手人数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晋升技师以上职业</w:t>
            </w:r>
            <w:r>
              <w:rPr>
                <w:rFonts w:ascii="仿宋_GB2312" w:eastAsia="仿宋_GB2312" w:hAnsi="仿宋_GB2312" w:cs="仿宋_GB2312" w:hint="eastAsia"/>
                <w:spacing w:val="-6"/>
                <w:sz w:val="24"/>
                <w:szCs w:val="24"/>
                <w:lang w:eastAsia="zh-CN" w:bidi="ar"/>
              </w:rPr>
              <w:t>技能等级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人数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晋升高级工以上职业技能等级人数</w:t>
            </w:r>
          </w:p>
        </w:tc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参赛</w:t>
            </w:r>
          </w:p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人数</w:t>
            </w:r>
          </w:p>
        </w:tc>
        <w:tc>
          <w:tcPr>
            <w:tcW w:w="16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晋升技师以上职业技能等级人数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晋升高级工以上职业技能等级</w:t>
            </w:r>
          </w:p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人数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从初赛至决赛</w:t>
            </w:r>
          </w:p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参加培训人数</w:t>
            </w: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人均培训</w:t>
            </w:r>
          </w:p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>天数</w:t>
            </w:r>
          </w:p>
        </w:tc>
      </w:tr>
      <w:tr w:rsidR="00C40A04">
        <w:trPr>
          <w:trHeight w:val="623"/>
          <w:jc w:val="center"/>
        </w:trPr>
        <w:tc>
          <w:tcPr>
            <w:tcW w:w="1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textAlignment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textAlignment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textAlignment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textAlignment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textAlignment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FF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FF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FF"/>
              </w:rPr>
            </w:pPr>
          </w:p>
        </w:tc>
        <w:tc>
          <w:tcPr>
            <w:tcW w:w="8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FF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FF"/>
              </w:rPr>
            </w:pPr>
          </w:p>
        </w:tc>
        <w:tc>
          <w:tcPr>
            <w:tcW w:w="1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textAlignment w:val="center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总人数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textAlignment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职工人数</w:t>
            </w:r>
          </w:p>
        </w:tc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textAlignment w:val="center"/>
              <w:rPr>
                <w:rFonts w:ascii="仿宋_GB2312" w:eastAsia="仿宋_GB2312" w:hAnsi="仿宋_GB2312" w:cs="仿宋_GB2312"/>
              </w:rPr>
            </w:pPr>
          </w:p>
        </w:tc>
      </w:tr>
      <w:tr w:rsidR="00C40A04">
        <w:trPr>
          <w:trHeight w:hRule="exact" w:val="421"/>
          <w:jc w:val="center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C40A04">
        <w:trPr>
          <w:trHeight w:hRule="exact" w:val="405"/>
          <w:jc w:val="center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C40A04">
        <w:trPr>
          <w:trHeight w:hRule="exact" w:val="406"/>
          <w:jc w:val="center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C40A04">
        <w:trPr>
          <w:trHeight w:hRule="exact" w:val="380"/>
          <w:jc w:val="center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C40A04">
        <w:trPr>
          <w:trHeight w:hRule="exact" w:val="703"/>
          <w:jc w:val="center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所在部门及职务</w:t>
            </w:r>
          </w:p>
        </w:tc>
        <w:tc>
          <w:tcPr>
            <w:tcW w:w="4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90AAB" w:rsidRDefault="00A51DA4">
            <w:pPr>
              <w:jc w:val="center"/>
              <w:rPr>
                <w:rFonts w:ascii="仿宋_GB2312" w:eastAsia="仿宋_GB2312" w:hAnsi="仿宋_GB2312" w:cs="仿宋_GB2312"/>
                <w:color w:val="auto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auto"/>
                <w:sz w:val="24"/>
                <w:szCs w:val="24"/>
                <w:lang w:eastAsia="zh-CN"/>
              </w:rPr>
              <w:t>固话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auto"/>
                <w:sz w:val="24"/>
                <w:szCs w:val="24"/>
                <w:lang w:eastAsia="zh-CN"/>
              </w:rPr>
              <w:t>/</w:t>
            </w:r>
          </w:p>
          <w:p w:rsidR="00C40A04" w:rsidRDefault="00A51DA4">
            <w:pPr>
              <w:jc w:val="center"/>
              <w:rPr>
                <w:rFonts w:ascii="仿宋_GB2312" w:eastAsia="仿宋_GB2312" w:hAnsi="仿宋_GB2312" w:cs="仿宋_GB2312"/>
                <w:color w:val="0000FF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auto"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A51DA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传真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C40A04">
        <w:trPr>
          <w:trHeight w:val="1296"/>
          <w:jc w:val="center"/>
        </w:trPr>
        <w:tc>
          <w:tcPr>
            <w:tcW w:w="149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40A04" w:rsidRDefault="00C40A04">
            <w:pPr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</w:p>
          <w:p w:rsidR="00C40A04" w:rsidRDefault="00C40A04">
            <w:pPr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</w:p>
          <w:p w:rsidR="00C40A04" w:rsidRDefault="00A51DA4">
            <w:pPr>
              <w:ind w:right="240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 xml:space="preserve">                                                                                    牵头主办单位意见（盖章）</w:t>
            </w:r>
          </w:p>
          <w:p w:rsidR="00C40A04" w:rsidRDefault="00A51DA4">
            <w:pPr>
              <w:ind w:right="480"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  <w:lang w:eastAsia="zh-CN"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 w:bidi="ar"/>
              </w:rPr>
              <w:t xml:space="preserve">                                                                                       年  月   日</w:t>
            </w:r>
          </w:p>
        </w:tc>
      </w:tr>
    </w:tbl>
    <w:p w:rsidR="00C40A04" w:rsidRDefault="00A51DA4">
      <w:pPr>
        <w:tabs>
          <w:tab w:val="left" w:pos="2694"/>
        </w:tabs>
        <w:rPr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ab/>
      </w:r>
    </w:p>
    <w:sectPr w:rsidR="00C40A04" w:rsidSect="00426AB2">
      <w:footerReference w:type="default" r:id="rId7"/>
      <w:pgSz w:w="16838" w:h="11906" w:orient="landscape"/>
      <w:pgMar w:top="1406" w:right="1157" w:bottom="1349" w:left="1213" w:header="851" w:footer="992" w:gutter="0"/>
      <w:pgNumType w:start="1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37C" w:rsidRDefault="00CC337C">
      <w:r>
        <w:separator/>
      </w:r>
    </w:p>
  </w:endnote>
  <w:endnote w:type="continuationSeparator" w:id="0">
    <w:p w:rsidR="00CC337C" w:rsidRDefault="00CC3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1BBF5DA-CDB8-465A-A92E-95E1AFB74CFD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1D9B92F2-5D9A-42BF-ADEC-5AB5EBDF197A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6E29B4DE-AFCB-4E04-9C26-D2E9E71A1A8D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D1CF2E91-3C46-480E-998C-3478DBA3260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2369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90AAB" w:rsidRPr="00B90AAB" w:rsidRDefault="00B90AAB" w:rsidP="00B90AAB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0AAB">
          <w:rPr>
            <w:rFonts w:ascii="Times New Roman" w:eastAsiaTheme="minorEastAsia" w:hAnsi="Times New Roman" w:cs="Times New Roman"/>
            <w:sz w:val="28"/>
            <w:szCs w:val="28"/>
            <w:lang w:eastAsia="zh-CN"/>
          </w:rPr>
          <w:t xml:space="preserve">— </w:t>
        </w:r>
        <w:r w:rsidRPr="00B90AA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90AA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90AA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26AB2" w:rsidRPr="00426AB2">
          <w:rPr>
            <w:rFonts w:ascii="Times New Roman" w:hAnsi="Times New Roman" w:cs="Times New Roman"/>
            <w:noProof/>
            <w:sz w:val="28"/>
            <w:szCs w:val="28"/>
            <w:lang w:val="zh-CN" w:eastAsia="zh-CN"/>
          </w:rPr>
          <w:t>12</w:t>
        </w:r>
        <w:r w:rsidRPr="00B90AAB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B90AAB">
          <w:rPr>
            <w:rFonts w:ascii="Times New Roman" w:eastAsiaTheme="minorEastAsia" w:hAnsi="Times New Roman" w:cs="Times New Roman"/>
            <w:sz w:val="28"/>
            <w:szCs w:val="28"/>
            <w:lang w:eastAsia="zh-CN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37C" w:rsidRDefault="00CC337C">
      <w:r>
        <w:separator/>
      </w:r>
    </w:p>
  </w:footnote>
  <w:footnote w:type="continuationSeparator" w:id="0">
    <w:p w:rsidR="00CC337C" w:rsidRDefault="00CC3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TrueTypeFonts/>
  <w:saveSubsetFonts/>
  <w:bordersDoNotSurroundHeader/>
  <w:bordersDoNotSurroundFooter/>
  <w:proofState w:spelling="clean" w:grammar="clean"/>
  <w:defaultTabStop w:val="420"/>
  <w:drawingGridVerticalSpacing w:val="16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2ZmQ4MjcxMTQ1YzYwZDA0N2UxYjVhZDAyYjQyYjMifQ=="/>
  </w:docVars>
  <w:rsids>
    <w:rsidRoot w:val="00C40A04"/>
    <w:rsid w:val="DF1F47F2"/>
    <w:rsid w:val="F287A03C"/>
    <w:rsid w:val="00426AB2"/>
    <w:rsid w:val="00A51DA4"/>
    <w:rsid w:val="00B90AAB"/>
    <w:rsid w:val="00C40A04"/>
    <w:rsid w:val="00CC337C"/>
    <w:rsid w:val="04BB7330"/>
    <w:rsid w:val="06A27213"/>
    <w:rsid w:val="099A3A1A"/>
    <w:rsid w:val="09E84DC7"/>
    <w:rsid w:val="0BB73FF9"/>
    <w:rsid w:val="0DA1168B"/>
    <w:rsid w:val="0DE22DAA"/>
    <w:rsid w:val="105D3165"/>
    <w:rsid w:val="137141F5"/>
    <w:rsid w:val="15304CA1"/>
    <w:rsid w:val="16644E35"/>
    <w:rsid w:val="1BE63A26"/>
    <w:rsid w:val="22230A14"/>
    <w:rsid w:val="24616A16"/>
    <w:rsid w:val="27580F7E"/>
    <w:rsid w:val="277A374A"/>
    <w:rsid w:val="2BE13AA0"/>
    <w:rsid w:val="2F3A598B"/>
    <w:rsid w:val="320F7A6A"/>
    <w:rsid w:val="38A269BB"/>
    <w:rsid w:val="3E7E7594"/>
    <w:rsid w:val="3EFDBCCF"/>
    <w:rsid w:val="405524EE"/>
    <w:rsid w:val="469A7FD6"/>
    <w:rsid w:val="469F0A4E"/>
    <w:rsid w:val="4B765176"/>
    <w:rsid w:val="51257946"/>
    <w:rsid w:val="54AC7793"/>
    <w:rsid w:val="54CD67D6"/>
    <w:rsid w:val="56ED52AB"/>
    <w:rsid w:val="58721BCF"/>
    <w:rsid w:val="5B2270C8"/>
    <w:rsid w:val="5EAD5B81"/>
    <w:rsid w:val="61636B42"/>
    <w:rsid w:val="66485601"/>
    <w:rsid w:val="668D2269"/>
    <w:rsid w:val="69CC476C"/>
    <w:rsid w:val="6CF12485"/>
    <w:rsid w:val="6E2E1AA0"/>
    <w:rsid w:val="702B402E"/>
    <w:rsid w:val="7B596877"/>
    <w:rsid w:val="7B8BC657"/>
    <w:rsid w:val="7BA223BF"/>
    <w:rsid w:val="7BEC3136"/>
    <w:rsid w:val="7C5311C0"/>
    <w:rsid w:val="7FDFF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eastAsia="黑体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rFonts w:ascii="仿宋" w:eastAsia="仿宋" w:hAnsi="仿宋" w:cs="仿宋"/>
      <w:sz w:val="30"/>
      <w:szCs w:val="30"/>
    </w:r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character" w:customStyle="1" w:styleId="font01">
    <w:name w:val="font01"/>
    <w:basedOn w:val="a0"/>
    <w:qFormat/>
    <w:rPr>
      <w:rFonts w:ascii="黑体" w:eastAsia="黑体" w:hAnsi="宋体" w:cs="黑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7030A0"/>
      <w:sz w:val="20"/>
      <w:szCs w:val="20"/>
      <w:u w:val="none"/>
    </w:rPr>
  </w:style>
  <w:style w:type="character" w:customStyle="1" w:styleId="font81">
    <w:name w:val="font81"/>
    <w:basedOn w:val="a0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Char">
    <w:name w:val="页脚 Char"/>
    <w:basedOn w:val="a0"/>
    <w:link w:val="a4"/>
    <w:uiPriority w:val="99"/>
    <w:rsid w:val="00B90AAB"/>
    <w:rPr>
      <w:rFonts w:ascii="Arial" w:eastAsia="Arial" w:hAnsi="Arial" w:cs="Arial"/>
      <w:snapToGrid w:val="0"/>
      <w:color w:val="000000"/>
      <w:sz w:val="18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eastAsia="黑体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rFonts w:ascii="仿宋" w:eastAsia="仿宋" w:hAnsi="仿宋" w:cs="仿宋"/>
      <w:sz w:val="30"/>
      <w:szCs w:val="30"/>
    </w:r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character" w:customStyle="1" w:styleId="font01">
    <w:name w:val="font01"/>
    <w:basedOn w:val="a0"/>
    <w:qFormat/>
    <w:rPr>
      <w:rFonts w:ascii="黑体" w:eastAsia="黑体" w:hAnsi="宋体" w:cs="黑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7030A0"/>
      <w:sz w:val="20"/>
      <w:szCs w:val="20"/>
      <w:u w:val="none"/>
    </w:rPr>
  </w:style>
  <w:style w:type="character" w:customStyle="1" w:styleId="font81">
    <w:name w:val="font81"/>
    <w:basedOn w:val="a0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Char">
    <w:name w:val="页脚 Char"/>
    <w:basedOn w:val="a0"/>
    <w:link w:val="a4"/>
    <w:uiPriority w:val="99"/>
    <w:rsid w:val="00B90AAB"/>
    <w:rPr>
      <w:rFonts w:ascii="Arial" w:eastAsia="Arial" w:hAnsi="Arial" w:cs="Arial"/>
      <w:snapToGrid w:val="0"/>
      <w:color w:val="000000"/>
      <w:sz w:val="18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79</Words>
  <Characters>453</Characters>
  <Application>Microsoft Office Word</Application>
  <DocSecurity>0</DocSecurity>
  <Lines>3</Lines>
  <Paragraphs>1</Paragraphs>
  <ScaleCrop>false</ScaleCrop>
  <Company>Microsoft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技能竞赛部</dc:creator>
  <cp:lastModifiedBy>Microsoft</cp:lastModifiedBy>
  <cp:revision>3</cp:revision>
  <cp:lastPrinted>2026-05-22T01:06:00Z</cp:lastPrinted>
  <dcterms:created xsi:type="dcterms:W3CDTF">2025-04-21T10:31:00Z</dcterms:created>
  <dcterms:modified xsi:type="dcterms:W3CDTF">2026-05-22T01:06:00Z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2D3C02CA2C1240B3B9159C8D64ADC198_13</vt:lpwstr>
  </property>
  <property fmtid="{D5CDD505-2E9C-101B-9397-08002B2CF9AE}" pid="4" name="KSOTemplateDocerSaveRecord">
    <vt:lpwstr>eyJoZGlkIjoiZGMyZWFmNzUxN2FhNjMzNTNkODk1MmNlNWZiNDUzOWUiLCJ1c2VySWQiOiI0OTkzMzE1MDEifQ==</vt:lpwstr>
  </property>
</Properties>
</file>