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6ED2C">
      <w:pPr>
        <w:ind w:left="0" w:leftChars="0" w:firstLine="0" w:firstLineChars="0"/>
        <w:rPr>
          <w:rFonts w:hint="default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3</w:t>
      </w:r>
    </w:p>
    <w:p w14:paraId="17980F6C">
      <w:pPr>
        <w:ind w:left="0" w:leftChars="0" w:firstLine="0" w:firstLineChars="0"/>
        <w:rPr>
          <w:rFonts w:hint="eastAsia"/>
          <w:lang w:val="en-US" w:eastAsia="zh-CN"/>
        </w:rPr>
      </w:pPr>
    </w:p>
    <w:p w14:paraId="67813ABC">
      <w:pPr>
        <w:pStyle w:val="7"/>
        <w:bidi w:val="0"/>
        <w:rPr>
          <w:rFonts w:hint="default"/>
          <w:sz w:val="36"/>
          <w:szCs w:val="36"/>
          <w:lang w:val="en-US" w:eastAsia="zh-CN"/>
        </w:rPr>
      </w:pPr>
      <w:r>
        <w:rPr>
          <w:rFonts w:hint="default"/>
          <w:sz w:val="36"/>
          <w:szCs w:val="36"/>
          <w:lang w:val="en-US" w:eastAsia="zh-CN"/>
        </w:rPr>
        <w:t>2026年全国住房城</w:t>
      </w:r>
      <w:bookmarkStart w:id="0" w:name="_GoBack"/>
      <w:bookmarkEnd w:id="0"/>
      <w:r>
        <w:rPr>
          <w:rFonts w:hint="default"/>
          <w:sz w:val="36"/>
          <w:szCs w:val="36"/>
          <w:lang w:val="en-US" w:eastAsia="zh-CN"/>
        </w:rPr>
        <w:t>乡建设行业职业技能大赛</w:t>
      </w:r>
    </w:p>
    <w:p w14:paraId="54A28930">
      <w:pPr>
        <w:pStyle w:val="7"/>
        <w:bidi w:val="0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u w:val="single"/>
          <w:lang w:val="en-US" w:eastAsia="zh-CN"/>
        </w:rPr>
        <w:t>手工木工</w:t>
      </w:r>
      <w:r>
        <w:rPr>
          <w:rFonts w:hint="default"/>
          <w:sz w:val="36"/>
          <w:szCs w:val="36"/>
          <w:lang w:val="en-US" w:eastAsia="zh-CN"/>
        </w:rPr>
        <w:t>赛项</w:t>
      </w:r>
      <w:r>
        <w:rPr>
          <w:rFonts w:hint="eastAsia"/>
          <w:sz w:val="36"/>
          <w:szCs w:val="36"/>
          <w:lang w:val="en-US" w:eastAsia="zh-CN"/>
        </w:rPr>
        <w:t>设备、耗材清单</w:t>
      </w:r>
    </w:p>
    <w:p w14:paraId="77AEC82D">
      <w:pPr>
        <w:pStyle w:val="7"/>
        <w:bidi w:val="0"/>
        <w:rPr>
          <w:rFonts w:hint="eastAsia"/>
          <w:lang w:val="en-US" w:eastAsia="zh-CN"/>
        </w:rPr>
      </w:pPr>
    </w:p>
    <w:tbl>
      <w:tblPr>
        <w:tblStyle w:val="5"/>
        <w:tblW w:w="10175" w:type="dxa"/>
        <w:tblInd w:w="-3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839"/>
        <w:gridCol w:w="2353"/>
        <w:gridCol w:w="948"/>
        <w:gridCol w:w="876"/>
        <w:gridCol w:w="2926"/>
        <w:gridCol w:w="1453"/>
      </w:tblGrid>
      <w:tr w14:paraId="140FA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780" w:type="dxa"/>
            <w:noWrap w:val="0"/>
            <w:vAlign w:val="center"/>
          </w:tcPr>
          <w:p w14:paraId="6F01E72A">
            <w:pPr>
              <w:pStyle w:val="3"/>
              <w:spacing w:line="380" w:lineRule="exact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839" w:type="dxa"/>
            <w:noWrap w:val="0"/>
            <w:vAlign w:val="center"/>
          </w:tcPr>
          <w:p w14:paraId="3E3DDAA3">
            <w:pPr>
              <w:pStyle w:val="3"/>
              <w:spacing w:line="380" w:lineRule="exact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编号</w:t>
            </w:r>
          </w:p>
        </w:tc>
        <w:tc>
          <w:tcPr>
            <w:tcW w:w="2353" w:type="dxa"/>
            <w:noWrap w:val="0"/>
            <w:vAlign w:val="center"/>
          </w:tcPr>
          <w:p w14:paraId="18402267">
            <w:pPr>
              <w:pStyle w:val="3"/>
              <w:spacing w:line="440" w:lineRule="exact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物品名称</w:t>
            </w:r>
          </w:p>
        </w:tc>
        <w:tc>
          <w:tcPr>
            <w:tcW w:w="948" w:type="dxa"/>
            <w:noWrap w:val="0"/>
            <w:vAlign w:val="center"/>
          </w:tcPr>
          <w:p w14:paraId="28648A5A">
            <w:pPr>
              <w:pStyle w:val="3"/>
              <w:spacing w:line="440" w:lineRule="exact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数量</w:t>
            </w:r>
          </w:p>
        </w:tc>
        <w:tc>
          <w:tcPr>
            <w:tcW w:w="876" w:type="dxa"/>
            <w:noWrap w:val="0"/>
            <w:vAlign w:val="center"/>
          </w:tcPr>
          <w:p w14:paraId="28AC42F6">
            <w:pPr>
              <w:pStyle w:val="3"/>
              <w:spacing w:line="440" w:lineRule="exact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单位</w:t>
            </w:r>
          </w:p>
        </w:tc>
        <w:tc>
          <w:tcPr>
            <w:tcW w:w="2926" w:type="dxa"/>
            <w:noWrap w:val="0"/>
            <w:vAlign w:val="center"/>
          </w:tcPr>
          <w:p w14:paraId="6C5038B6">
            <w:pPr>
              <w:pStyle w:val="3"/>
              <w:spacing w:line="440" w:lineRule="exact"/>
              <w:rPr>
                <w:rFonts w:hint="eastAsia"/>
              </w:rPr>
            </w:pPr>
            <w:r>
              <w:rPr>
                <w:b/>
                <w:bCs/>
              </w:rPr>
              <w:t>技术要求（规格、型号）</w:t>
            </w:r>
          </w:p>
        </w:tc>
        <w:tc>
          <w:tcPr>
            <w:tcW w:w="1453" w:type="dxa"/>
            <w:noWrap w:val="0"/>
            <w:vAlign w:val="center"/>
          </w:tcPr>
          <w:p w14:paraId="60B2DCAD">
            <w:pPr>
              <w:pStyle w:val="3"/>
              <w:spacing w:line="380" w:lineRule="exact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备注</w:t>
            </w:r>
          </w:p>
        </w:tc>
      </w:tr>
      <w:tr w14:paraId="77228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noWrap w:val="0"/>
            <w:vAlign w:val="center"/>
          </w:tcPr>
          <w:p w14:paraId="66D71E0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1</w:t>
            </w:r>
          </w:p>
        </w:tc>
        <w:tc>
          <w:tcPr>
            <w:tcW w:w="839" w:type="dxa"/>
            <w:noWrap w:val="0"/>
            <w:vAlign w:val="center"/>
          </w:tcPr>
          <w:p w14:paraId="514B3B5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1</w:t>
            </w:r>
          </w:p>
        </w:tc>
        <w:tc>
          <w:tcPr>
            <w:tcW w:w="2353" w:type="dxa"/>
            <w:noWrap w:val="0"/>
            <w:vAlign w:val="center"/>
          </w:tcPr>
          <w:p w14:paraId="70DE07E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  <w:t>细木工板</w:t>
            </w:r>
          </w:p>
        </w:tc>
        <w:tc>
          <w:tcPr>
            <w:tcW w:w="948" w:type="dxa"/>
            <w:noWrap w:val="0"/>
            <w:vAlign w:val="center"/>
          </w:tcPr>
          <w:p w14:paraId="17ED645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  <w:t>255</w:t>
            </w:r>
          </w:p>
        </w:tc>
        <w:tc>
          <w:tcPr>
            <w:tcW w:w="876" w:type="dxa"/>
            <w:noWrap w:val="0"/>
            <w:vAlign w:val="center"/>
          </w:tcPr>
          <w:p w14:paraId="68BB837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平米</w:t>
            </w:r>
          </w:p>
        </w:tc>
        <w:tc>
          <w:tcPr>
            <w:tcW w:w="2926" w:type="dxa"/>
            <w:noWrap w:val="0"/>
            <w:vAlign w:val="center"/>
          </w:tcPr>
          <w:p w14:paraId="79E804C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default" w:ascii="宋体" w:hAnsi="宋体" w:eastAsia="宋体"/>
                <w:b w:val="0"/>
                <w:bCs w:val="0"/>
                <w:lang w:val="en-US" w:eastAsia="zh-CN"/>
              </w:rPr>
              <w:t>1800</w:t>
            </w: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mm</w:t>
            </w:r>
            <w:r>
              <w:rPr>
                <w:rFonts w:hint="default" w:ascii="宋体" w:hAnsi="宋体" w:eastAsia="宋体"/>
                <w:b w:val="0"/>
                <w:bCs w:val="0"/>
                <w:lang w:val="en-US" w:eastAsia="zh-CN"/>
              </w:rPr>
              <w:t>，宽度不低于600</w:t>
            </w: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mm</w:t>
            </w:r>
          </w:p>
        </w:tc>
        <w:tc>
          <w:tcPr>
            <w:tcW w:w="1453" w:type="dxa"/>
            <w:noWrap w:val="0"/>
            <w:vAlign w:val="center"/>
          </w:tcPr>
          <w:p w14:paraId="4596F81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</w:rPr>
            </w:pPr>
            <w:r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  <w:t>按85人量计算</w:t>
            </w:r>
          </w:p>
        </w:tc>
      </w:tr>
      <w:tr w14:paraId="549AF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noWrap w:val="0"/>
            <w:vAlign w:val="center"/>
          </w:tcPr>
          <w:p w14:paraId="7C7B258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2</w:t>
            </w:r>
          </w:p>
        </w:tc>
        <w:tc>
          <w:tcPr>
            <w:tcW w:w="839" w:type="dxa"/>
            <w:noWrap w:val="0"/>
            <w:vAlign w:val="center"/>
          </w:tcPr>
          <w:p w14:paraId="33BAA71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2353" w:type="dxa"/>
            <w:noWrap w:val="0"/>
            <w:vAlign w:val="center"/>
          </w:tcPr>
          <w:p w14:paraId="3DAB378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  <w:t>水曲柳木(面板)</w:t>
            </w:r>
          </w:p>
        </w:tc>
        <w:tc>
          <w:tcPr>
            <w:tcW w:w="948" w:type="dxa"/>
            <w:noWrap w:val="0"/>
            <w:vAlign w:val="center"/>
          </w:tcPr>
          <w:p w14:paraId="1D690AE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  <w:t>85</w:t>
            </w:r>
          </w:p>
        </w:tc>
        <w:tc>
          <w:tcPr>
            <w:tcW w:w="876" w:type="dxa"/>
            <w:noWrap w:val="0"/>
            <w:vAlign w:val="center"/>
          </w:tcPr>
          <w:p w14:paraId="1775700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  <w:t>块</w:t>
            </w:r>
          </w:p>
        </w:tc>
        <w:tc>
          <w:tcPr>
            <w:tcW w:w="2926" w:type="dxa"/>
            <w:noWrap w:val="0"/>
            <w:vAlign w:val="center"/>
          </w:tcPr>
          <w:p w14:paraId="1BC8BEF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  <w:t>313mmX313mmX25mm</w:t>
            </w:r>
          </w:p>
        </w:tc>
        <w:tc>
          <w:tcPr>
            <w:tcW w:w="1453" w:type="dxa"/>
            <w:noWrap w:val="0"/>
            <w:vAlign w:val="center"/>
          </w:tcPr>
          <w:p w14:paraId="3FA0400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  <w:t>按85人量计算</w:t>
            </w:r>
          </w:p>
        </w:tc>
      </w:tr>
      <w:tr w14:paraId="0E86F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noWrap w:val="0"/>
            <w:vAlign w:val="center"/>
          </w:tcPr>
          <w:p w14:paraId="77D083C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3</w:t>
            </w:r>
          </w:p>
        </w:tc>
        <w:tc>
          <w:tcPr>
            <w:tcW w:w="839" w:type="dxa"/>
            <w:noWrap w:val="0"/>
            <w:vAlign w:val="center"/>
          </w:tcPr>
          <w:p w14:paraId="25D5507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2353" w:type="dxa"/>
            <w:noWrap w:val="0"/>
            <w:vAlign w:val="center"/>
          </w:tcPr>
          <w:p w14:paraId="614257E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  <w:t>水曲柳木(方料)</w:t>
            </w:r>
          </w:p>
        </w:tc>
        <w:tc>
          <w:tcPr>
            <w:tcW w:w="948" w:type="dxa"/>
            <w:noWrap w:val="0"/>
            <w:vAlign w:val="center"/>
          </w:tcPr>
          <w:p w14:paraId="566BB31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  <w:t>170</w:t>
            </w:r>
          </w:p>
        </w:tc>
        <w:tc>
          <w:tcPr>
            <w:tcW w:w="876" w:type="dxa"/>
            <w:noWrap w:val="0"/>
            <w:vAlign w:val="center"/>
          </w:tcPr>
          <w:p w14:paraId="3B1CEFC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  <w:t>根</w:t>
            </w:r>
          </w:p>
        </w:tc>
        <w:tc>
          <w:tcPr>
            <w:tcW w:w="2926" w:type="dxa"/>
            <w:noWrap w:val="0"/>
            <w:vAlign w:val="center"/>
          </w:tcPr>
          <w:p w14:paraId="6F2B177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  <w:t>方料</w:t>
            </w: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  <w:t>33mmX33mmX2240mm</w:t>
            </w:r>
          </w:p>
        </w:tc>
        <w:tc>
          <w:tcPr>
            <w:tcW w:w="1453" w:type="dxa"/>
            <w:noWrap w:val="0"/>
            <w:vAlign w:val="center"/>
          </w:tcPr>
          <w:p w14:paraId="7FD3F71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  <w:t>按85人量计算</w:t>
            </w:r>
          </w:p>
        </w:tc>
      </w:tr>
      <w:tr w14:paraId="1CEF4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noWrap w:val="0"/>
            <w:vAlign w:val="center"/>
          </w:tcPr>
          <w:p w14:paraId="70A0FE2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4</w:t>
            </w:r>
          </w:p>
        </w:tc>
        <w:tc>
          <w:tcPr>
            <w:tcW w:w="839" w:type="dxa"/>
            <w:noWrap w:val="0"/>
            <w:vAlign w:val="center"/>
          </w:tcPr>
          <w:p w14:paraId="2094D54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2353" w:type="dxa"/>
            <w:noWrap w:val="0"/>
            <w:vAlign w:val="center"/>
          </w:tcPr>
          <w:p w14:paraId="675BC69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  <w:t>水曲柳木(方料)</w:t>
            </w:r>
          </w:p>
        </w:tc>
        <w:tc>
          <w:tcPr>
            <w:tcW w:w="948" w:type="dxa"/>
            <w:noWrap w:val="0"/>
            <w:vAlign w:val="center"/>
          </w:tcPr>
          <w:p w14:paraId="294F2BC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  <w:t>170</w:t>
            </w:r>
          </w:p>
        </w:tc>
        <w:tc>
          <w:tcPr>
            <w:tcW w:w="876" w:type="dxa"/>
            <w:noWrap w:val="0"/>
            <w:vAlign w:val="center"/>
          </w:tcPr>
          <w:p w14:paraId="131982B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  <w:t>根</w:t>
            </w:r>
          </w:p>
        </w:tc>
        <w:tc>
          <w:tcPr>
            <w:tcW w:w="2926" w:type="dxa"/>
            <w:noWrap w:val="0"/>
            <w:vAlign w:val="center"/>
          </w:tcPr>
          <w:p w14:paraId="32BACCA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  <w:t>方料 28mmX28mmX2240mm</w:t>
            </w:r>
          </w:p>
        </w:tc>
        <w:tc>
          <w:tcPr>
            <w:tcW w:w="1453" w:type="dxa"/>
            <w:noWrap w:val="0"/>
            <w:vAlign w:val="center"/>
          </w:tcPr>
          <w:p w14:paraId="3AB3894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  <w:t>按85人量计算</w:t>
            </w:r>
          </w:p>
        </w:tc>
      </w:tr>
      <w:tr w14:paraId="128A8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noWrap w:val="0"/>
            <w:vAlign w:val="center"/>
          </w:tcPr>
          <w:p w14:paraId="4B06AF4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5</w:t>
            </w:r>
          </w:p>
        </w:tc>
        <w:tc>
          <w:tcPr>
            <w:tcW w:w="839" w:type="dxa"/>
            <w:noWrap w:val="0"/>
            <w:vAlign w:val="center"/>
          </w:tcPr>
          <w:p w14:paraId="67D210E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2353" w:type="dxa"/>
            <w:noWrap w:val="0"/>
            <w:vAlign w:val="center"/>
          </w:tcPr>
          <w:p w14:paraId="1ADD531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  <w:t>木凳</w:t>
            </w:r>
          </w:p>
        </w:tc>
        <w:tc>
          <w:tcPr>
            <w:tcW w:w="948" w:type="dxa"/>
            <w:noWrap w:val="0"/>
            <w:vAlign w:val="center"/>
          </w:tcPr>
          <w:p w14:paraId="3C194EE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80</w:t>
            </w:r>
          </w:p>
        </w:tc>
        <w:tc>
          <w:tcPr>
            <w:tcW w:w="876" w:type="dxa"/>
            <w:noWrap w:val="0"/>
            <w:vAlign w:val="center"/>
          </w:tcPr>
          <w:p w14:paraId="5050112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个</w:t>
            </w:r>
          </w:p>
        </w:tc>
        <w:tc>
          <w:tcPr>
            <w:tcW w:w="2926" w:type="dxa"/>
            <w:noWrap w:val="0"/>
            <w:vAlign w:val="center"/>
          </w:tcPr>
          <w:p w14:paraId="58A8032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  <w:t>950mm*180mm*450mm</w:t>
            </w:r>
          </w:p>
        </w:tc>
        <w:tc>
          <w:tcPr>
            <w:tcW w:w="1453" w:type="dxa"/>
            <w:noWrap w:val="0"/>
            <w:vAlign w:val="center"/>
          </w:tcPr>
          <w:p w14:paraId="6935894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</w:pPr>
          </w:p>
        </w:tc>
      </w:tr>
      <w:tr w14:paraId="22848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noWrap w:val="0"/>
            <w:vAlign w:val="center"/>
          </w:tcPr>
          <w:p w14:paraId="7009B0C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6</w:t>
            </w:r>
          </w:p>
        </w:tc>
        <w:tc>
          <w:tcPr>
            <w:tcW w:w="839" w:type="dxa"/>
            <w:shd w:val="clear" w:color="auto" w:fill="auto"/>
            <w:noWrap w:val="0"/>
            <w:vAlign w:val="center"/>
          </w:tcPr>
          <w:p w14:paraId="7268F46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6</w:t>
            </w:r>
          </w:p>
        </w:tc>
        <w:tc>
          <w:tcPr>
            <w:tcW w:w="2353" w:type="dxa"/>
            <w:shd w:val="clear" w:color="auto" w:fill="auto"/>
            <w:noWrap w:val="0"/>
            <w:vAlign w:val="center"/>
          </w:tcPr>
          <w:p w14:paraId="351F597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操作台</w:t>
            </w:r>
          </w:p>
        </w:tc>
        <w:tc>
          <w:tcPr>
            <w:tcW w:w="948" w:type="dxa"/>
            <w:shd w:val="clear" w:color="auto" w:fill="auto"/>
            <w:noWrap w:val="0"/>
            <w:vAlign w:val="center"/>
          </w:tcPr>
          <w:p w14:paraId="3645AFF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80</w:t>
            </w:r>
          </w:p>
        </w:tc>
        <w:tc>
          <w:tcPr>
            <w:tcW w:w="876" w:type="dxa"/>
            <w:shd w:val="clear" w:color="auto" w:fill="auto"/>
            <w:noWrap w:val="0"/>
            <w:vAlign w:val="center"/>
          </w:tcPr>
          <w:p w14:paraId="20A106B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台</w:t>
            </w:r>
          </w:p>
        </w:tc>
        <w:tc>
          <w:tcPr>
            <w:tcW w:w="2926" w:type="dxa"/>
            <w:shd w:val="clear" w:color="auto" w:fill="auto"/>
            <w:noWrap w:val="0"/>
            <w:vAlign w:val="center"/>
          </w:tcPr>
          <w:p w14:paraId="6C6E456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1800mm×600mm×760mm</w:t>
            </w:r>
          </w:p>
        </w:tc>
        <w:tc>
          <w:tcPr>
            <w:tcW w:w="1453" w:type="dxa"/>
            <w:shd w:val="clear" w:color="auto" w:fill="auto"/>
            <w:noWrap w:val="0"/>
            <w:vAlign w:val="center"/>
          </w:tcPr>
          <w:p w14:paraId="2D22601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操作台面板（1200mm*2400mm杉木板enf级）</w:t>
            </w:r>
          </w:p>
        </w:tc>
      </w:tr>
      <w:tr w14:paraId="3FB49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noWrap w:val="0"/>
            <w:vAlign w:val="center"/>
          </w:tcPr>
          <w:p w14:paraId="5106CC2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7</w:t>
            </w:r>
          </w:p>
        </w:tc>
        <w:tc>
          <w:tcPr>
            <w:tcW w:w="839" w:type="dxa"/>
            <w:shd w:val="clear" w:color="auto" w:fill="auto"/>
            <w:noWrap w:val="0"/>
            <w:vAlign w:val="center"/>
          </w:tcPr>
          <w:p w14:paraId="224EC3C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7</w:t>
            </w:r>
          </w:p>
        </w:tc>
        <w:tc>
          <w:tcPr>
            <w:tcW w:w="2353" w:type="dxa"/>
            <w:shd w:val="clear" w:color="auto" w:fill="auto"/>
            <w:noWrap w:val="0"/>
            <w:vAlign w:val="center"/>
          </w:tcPr>
          <w:p w14:paraId="61DE5F1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清扫工具</w:t>
            </w:r>
          </w:p>
        </w:tc>
        <w:tc>
          <w:tcPr>
            <w:tcW w:w="948" w:type="dxa"/>
            <w:shd w:val="clear" w:color="auto" w:fill="auto"/>
            <w:noWrap w:val="0"/>
            <w:vAlign w:val="center"/>
          </w:tcPr>
          <w:p w14:paraId="77129E0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80</w:t>
            </w:r>
          </w:p>
        </w:tc>
        <w:tc>
          <w:tcPr>
            <w:tcW w:w="876" w:type="dxa"/>
            <w:shd w:val="clear" w:color="auto" w:fill="auto"/>
            <w:noWrap w:val="0"/>
            <w:vAlign w:val="center"/>
          </w:tcPr>
          <w:p w14:paraId="2B9AD6C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套</w:t>
            </w:r>
          </w:p>
        </w:tc>
        <w:tc>
          <w:tcPr>
            <w:tcW w:w="2926" w:type="dxa"/>
            <w:shd w:val="clear" w:color="auto" w:fill="auto"/>
            <w:noWrap w:val="0"/>
            <w:vAlign w:val="center"/>
          </w:tcPr>
          <w:p w14:paraId="1312A8E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扫帚、簸箕</w:t>
            </w:r>
          </w:p>
        </w:tc>
        <w:tc>
          <w:tcPr>
            <w:tcW w:w="1453" w:type="dxa"/>
            <w:shd w:val="clear" w:color="auto" w:fill="auto"/>
            <w:noWrap w:val="0"/>
            <w:vAlign w:val="center"/>
          </w:tcPr>
          <w:p w14:paraId="47DFE48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B7B6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noWrap w:val="0"/>
            <w:vAlign w:val="center"/>
          </w:tcPr>
          <w:p w14:paraId="5FD4B0C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8</w:t>
            </w:r>
          </w:p>
        </w:tc>
        <w:tc>
          <w:tcPr>
            <w:tcW w:w="839" w:type="dxa"/>
            <w:shd w:val="clear" w:color="auto" w:fill="auto"/>
            <w:noWrap w:val="0"/>
            <w:vAlign w:val="center"/>
          </w:tcPr>
          <w:p w14:paraId="07935E9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8</w:t>
            </w:r>
          </w:p>
        </w:tc>
        <w:tc>
          <w:tcPr>
            <w:tcW w:w="2353" w:type="dxa"/>
            <w:shd w:val="clear" w:color="auto" w:fill="auto"/>
            <w:noWrap w:val="0"/>
            <w:vAlign w:val="center"/>
          </w:tcPr>
          <w:p w14:paraId="519DE9F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垃圾桶</w:t>
            </w:r>
          </w:p>
        </w:tc>
        <w:tc>
          <w:tcPr>
            <w:tcW w:w="948" w:type="dxa"/>
            <w:shd w:val="clear" w:color="auto" w:fill="auto"/>
            <w:noWrap w:val="0"/>
            <w:vAlign w:val="center"/>
          </w:tcPr>
          <w:p w14:paraId="56C7A46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80</w:t>
            </w:r>
          </w:p>
        </w:tc>
        <w:tc>
          <w:tcPr>
            <w:tcW w:w="876" w:type="dxa"/>
            <w:shd w:val="clear" w:color="auto" w:fill="auto"/>
            <w:noWrap w:val="0"/>
            <w:vAlign w:val="center"/>
          </w:tcPr>
          <w:p w14:paraId="26D17C4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个</w:t>
            </w:r>
          </w:p>
        </w:tc>
        <w:tc>
          <w:tcPr>
            <w:tcW w:w="2926" w:type="dxa"/>
            <w:shd w:val="clear" w:color="auto" w:fill="auto"/>
            <w:noWrap w:val="0"/>
            <w:vAlign w:val="center"/>
          </w:tcPr>
          <w:p w14:paraId="03D9372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100L</w:t>
            </w:r>
          </w:p>
        </w:tc>
        <w:tc>
          <w:tcPr>
            <w:tcW w:w="1453" w:type="dxa"/>
            <w:shd w:val="clear" w:color="auto" w:fill="auto"/>
            <w:noWrap w:val="0"/>
            <w:vAlign w:val="center"/>
          </w:tcPr>
          <w:p w14:paraId="0D4351B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E56E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noWrap w:val="0"/>
            <w:vAlign w:val="center"/>
          </w:tcPr>
          <w:p w14:paraId="12EB579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9</w:t>
            </w:r>
          </w:p>
        </w:tc>
        <w:tc>
          <w:tcPr>
            <w:tcW w:w="839" w:type="dxa"/>
            <w:shd w:val="clear" w:color="auto" w:fill="auto"/>
            <w:noWrap w:val="0"/>
            <w:vAlign w:val="center"/>
          </w:tcPr>
          <w:p w14:paraId="638FA4B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9</w:t>
            </w:r>
          </w:p>
        </w:tc>
        <w:tc>
          <w:tcPr>
            <w:tcW w:w="2353" w:type="dxa"/>
            <w:shd w:val="clear" w:color="auto" w:fill="auto"/>
            <w:noWrap w:val="0"/>
            <w:vAlign w:val="center"/>
          </w:tcPr>
          <w:p w14:paraId="277EF2D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地面保护材料</w:t>
            </w:r>
          </w:p>
        </w:tc>
        <w:tc>
          <w:tcPr>
            <w:tcW w:w="948" w:type="dxa"/>
            <w:shd w:val="clear" w:color="auto" w:fill="auto"/>
            <w:noWrap w:val="0"/>
            <w:vAlign w:val="center"/>
          </w:tcPr>
          <w:p w14:paraId="1BDD2B2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480</w:t>
            </w:r>
          </w:p>
        </w:tc>
        <w:tc>
          <w:tcPr>
            <w:tcW w:w="876" w:type="dxa"/>
            <w:shd w:val="clear" w:color="auto" w:fill="auto"/>
            <w:noWrap w:val="0"/>
            <w:vAlign w:val="center"/>
          </w:tcPr>
          <w:p w14:paraId="64D8004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m</w:t>
            </w:r>
            <w:r>
              <w:rPr>
                <w:rFonts w:hint="eastAsia" w:asciiTheme="minorEastAsia" w:hAnsiTheme="minorEastAsia" w:eastAsiaTheme="minorEastAsia"/>
                <w:b w:val="0"/>
                <w:bCs w:val="0"/>
                <w:vertAlign w:val="superscript"/>
                <w:lang w:val="en-US" w:eastAsia="zh-CN"/>
              </w:rPr>
              <w:t>2</w:t>
            </w:r>
          </w:p>
        </w:tc>
        <w:tc>
          <w:tcPr>
            <w:tcW w:w="2926" w:type="dxa"/>
            <w:shd w:val="clear" w:color="auto" w:fill="auto"/>
            <w:noWrap w:val="0"/>
            <w:vAlign w:val="center"/>
          </w:tcPr>
          <w:p w14:paraId="5EE111E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按照大赛技术标准统一铺设</w:t>
            </w:r>
          </w:p>
        </w:tc>
        <w:tc>
          <w:tcPr>
            <w:tcW w:w="1453" w:type="dxa"/>
            <w:shd w:val="clear" w:color="auto" w:fill="auto"/>
            <w:noWrap w:val="0"/>
            <w:vAlign w:val="center"/>
          </w:tcPr>
          <w:p w14:paraId="709CBE1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42666E3E">
      <w:pPr>
        <w:pStyle w:val="7"/>
        <w:bidi w:val="0"/>
        <w:jc w:val="both"/>
        <w:rPr>
          <w:rFonts w:hint="eastAsia"/>
          <w:lang w:val="en-US" w:eastAsia="zh-CN"/>
        </w:rPr>
      </w:pPr>
    </w:p>
    <w:p w14:paraId="67F72CAE">
      <w:pPr>
        <w:pStyle w:val="7"/>
        <w:bidi w:val="0"/>
        <w:jc w:val="both"/>
        <w:rPr>
          <w:rFonts w:hint="eastAsia"/>
          <w:lang w:val="en-US" w:eastAsia="zh-CN"/>
        </w:rPr>
      </w:pPr>
    </w:p>
    <w:sectPr>
      <w:pgSz w:w="11906" w:h="16838"/>
      <w:pgMar w:top="1701" w:right="1587" w:bottom="1701" w:left="1587" w:header="851" w:footer="992" w:gutter="0"/>
      <w:cols w:space="0" w:num="1"/>
      <w:rtlGutter w:val="0"/>
      <w:docGrid w:type="lines" w:linePitch="44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3B37A6"/>
    <w:rsid w:val="3BDFAFD1"/>
    <w:rsid w:val="5FA5FABD"/>
    <w:rsid w:val="6F7B156A"/>
    <w:rsid w:val="7F3B37A6"/>
    <w:rsid w:val="7FAFAA60"/>
    <w:rsid w:val="97FC190B"/>
    <w:rsid w:val="DDFF1C73"/>
    <w:rsid w:val="F7FD0EEE"/>
    <w:rsid w:val="FEA28E3E"/>
    <w:rsid w:val="FF13664A"/>
    <w:rsid w:val="FF9F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72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楷体_GB231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ind w:firstLine="0" w:firstLineChars="0"/>
      <w:jc w:val="center"/>
    </w:pPr>
    <w:rPr>
      <w:rFonts w:eastAsia="宋体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文稿标题"/>
    <w:basedOn w:val="1"/>
    <w:qFormat/>
    <w:uiPriority w:val="0"/>
    <w:pPr>
      <w:ind w:firstLine="0" w:firstLineChars="0"/>
      <w:jc w:val="center"/>
    </w:pPr>
    <w:rPr>
      <w:rFonts w:eastAsia="方正小标宋简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2026-09-08T06:29:00Z</dcterms:created>
  <dc:creator>航行</dc:creator>
  <cp:lastModifiedBy>user</cp:lastModifiedBy>
  <dcterms:modified xsi:type="dcterms:W3CDTF">2026-09-07T15:39:09Z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2052-12.1.2.25897</vt:lpwstr>
  </property>
  <property fmtid="{D5CDD505-2E9C-101B-9397-08002B2CF9AE}" pid="3" name="ICV">
    <vt:lpwstr>B876F8DE7877385AC1599E6A1F3347E9_41</vt:lpwstr>
  </property>
</Properties>
</file>